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D11FB" w14:textId="3748D3E8" w:rsidR="00280EB2" w:rsidRPr="00280EB2" w:rsidRDefault="00490AEF" w:rsidP="00280EB2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="Arial Narrow" w:eastAsia="Calibri" w:hAnsi="Arial Narrow" w:cs="Calibri"/>
          <w:b/>
          <w:bCs/>
          <w:color w:val="000000"/>
          <w:sz w:val="37"/>
          <w:szCs w:val="37"/>
        </w:rPr>
      </w:pPr>
      <w:r w:rsidRPr="007E0EFA">
        <w:rPr>
          <w:rFonts w:ascii="Arial Narrow" w:eastAsia="Calibri" w:hAnsi="Arial Narrow" w:cs="Calibri"/>
          <w:b/>
          <w:bCs/>
          <w:color w:val="000000"/>
          <w:sz w:val="37"/>
          <w:szCs w:val="37"/>
        </w:rPr>
        <w:t>VYHLÁSENIE</w:t>
      </w:r>
      <w:r w:rsidR="00AA1AFD">
        <w:rPr>
          <w:rFonts w:ascii="Arial Narrow" w:eastAsia="Calibri" w:hAnsi="Arial Narrow" w:cs="Calibri"/>
          <w:b/>
          <w:bCs/>
          <w:color w:val="000000"/>
          <w:sz w:val="37"/>
          <w:szCs w:val="37"/>
        </w:rPr>
        <w:t xml:space="preserve"> O BEZINFEKČNOSTI a OBOZNÁMENÍ SA S REŽIMOM FUNGOVANIA KARANTÉNNEHO CENTRA PRE VRCH</w:t>
      </w:r>
      <w:r w:rsidR="00493D70">
        <w:rPr>
          <w:rFonts w:ascii="Arial Narrow" w:eastAsia="Calibri" w:hAnsi="Arial Narrow" w:cs="Calibri"/>
          <w:b/>
          <w:bCs/>
          <w:color w:val="000000"/>
          <w:sz w:val="37"/>
          <w:szCs w:val="37"/>
        </w:rPr>
        <w:t>O</w:t>
      </w:r>
      <w:r w:rsidR="00AA1AFD">
        <w:rPr>
          <w:rFonts w:ascii="Arial Narrow" w:eastAsia="Calibri" w:hAnsi="Arial Narrow" w:cs="Calibri"/>
          <w:b/>
          <w:bCs/>
          <w:color w:val="000000"/>
          <w:sz w:val="37"/>
          <w:szCs w:val="37"/>
        </w:rPr>
        <w:t>LOVÝ ŠPORT</w:t>
      </w:r>
      <w:r w:rsidR="00280EB2">
        <w:rPr>
          <w:rFonts w:ascii="Arial Narrow" w:eastAsia="Calibri" w:hAnsi="Arial Narrow" w:cs="Calibri"/>
          <w:b/>
          <w:bCs/>
          <w:color w:val="000000"/>
          <w:sz w:val="37"/>
          <w:szCs w:val="37"/>
        </w:rPr>
        <w:t xml:space="preserve"> </w:t>
      </w:r>
    </w:p>
    <w:p w14:paraId="64A78440" w14:textId="77777777" w:rsidR="00490AEF" w:rsidRPr="007E0EFA" w:rsidRDefault="00280EB2" w:rsidP="00280EB2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="Arial Narrow" w:hAnsi="Arial Narrow" w:cs="Arial Hebrew Scholar"/>
          <w:color w:val="000000"/>
        </w:rPr>
      </w:pPr>
      <w:r w:rsidRPr="00280EB2">
        <w:rPr>
          <w:rFonts w:ascii="Arial Narrow" w:eastAsia="Calibri" w:hAnsi="Arial Narrow" w:cs="Calibri"/>
          <w:b/>
          <w:bCs/>
          <w:color w:val="000000"/>
          <w:sz w:val="37"/>
          <w:szCs w:val="37"/>
        </w:rPr>
        <w:t xml:space="preserve"> </w:t>
      </w:r>
      <w:r w:rsidR="00490AEF" w:rsidRPr="007E0EFA">
        <w:rPr>
          <w:rFonts w:ascii="Arial Narrow" w:hAnsi="Arial Narrow" w:cs="Arial Hebrew Scholar"/>
          <w:b/>
          <w:bCs/>
          <w:color w:val="000000"/>
          <w:sz w:val="37"/>
          <w:szCs w:val="37"/>
        </w:rPr>
        <w:t> </w:t>
      </w:r>
    </w:p>
    <w:p w14:paraId="098982B1" w14:textId="64AA129C" w:rsidR="007E0EFA" w:rsidRPr="007E0EFA" w:rsidRDefault="00B91152" w:rsidP="00B91152">
      <w:pPr>
        <w:widowControl w:val="0"/>
        <w:autoSpaceDE w:val="0"/>
        <w:autoSpaceDN w:val="0"/>
        <w:adjustRightInd w:val="0"/>
        <w:spacing w:after="240" w:line="360" w:lineRule="atLeast"/>
        <w:rPr>
          <w:rFonts w:ascii="Arial Narrow" w:hAnsi="Arial Narrow" w:cs="Arial Hebrew Scholar"/>
          <w:color w:val="000000"/>
        </w:rPr>
      </w:pPr>
      <w:r>
        <w:rPr>
          <w:rFonts w:ascii="Arial Narrow" w:eastAsia="Calibri" w:hAnsi="Arial Narrow" w:cs="Calibri"/>
          <w:color w:val="000000"/>
        </w:rPr>
        <w:t xml:space="preserve">Vyhlasujem, že moje dieťa </w:t>
      </w:r>
      <w:r w:rsidR="00490AEF" w:rsidRPr="007E0EFA">
        <w:rPr>
          <w:rFonts w:ascii="Arial Narrow" w:hAnsi="Arial Narrow" w:cs="Arial Hebrew Scholar"/>
          <w:color w:val="000000"/>
        </w:rPr>
        <w:t>...................................................................................................</w:t>
      </w:r>
      <w:r w:rsidR="00AA1AFD">
        <w:rPr>
          <w:rFonts w:ascii="Arial Narrow" w:hAnsi="Arial Narrow" w:cs="Arial Hebrew Scholar"/>
          <w:color w:val="000000"/>
        </w:rPr>
        <w:t>...............................</w:t>
      </w:r>
    </w:p>
    <w:p w14:paraId="7B6778F1" w14:textId="77777777" w:rsidR="00490AEF" w:rsidRPr="007E0EFA" w:rsidRDefault="00490AEF" w:rsidP="00B91152">
      <w:pPr>
        <w:widowControl w:val="0"/>
        <w:autoSpaceDE w:val="0"/>
        <w:autoSpaceDN w:val="0"/>
        <w:adjustRightInd w:val="0"/>
        <w:spacing w:after="240" w:line="360" w:lineRule="atLeast"/>
        <w:rPr>
          <w:rFonts w:ascii="Arial Narrow" w:hAnsi="Arial Narrow" w:cs="Arial Hebrew Scholar"/>
          <w:color w:val="000000"/>
        </w:rPr>
      </w:pPr>
      <w:r w:rsidRPr="007E0EFA">
        <w:rPr>
          <w:rFonts w:ascii="Arial Narrow" w:hAnsi="Arial Narrow" w:cs="Arial Hebrew Scholar"/>
          <w:color w:val="000000"/>
        </w:rPr>
        <w:t>(</w:t>
      </w:r>
      <w:r w:rsidR="007E0EFA" w:rsidRPr="007E0EFA">
        <w:rPr>
          <w:rFonts w:ascii="Arial Narrow" w:eastAsia="Calibri" w:hAnsi="Arial Narrow" w:cs="Calibri"/>
          <w:color w:val="000000"/>
        </w:rPr>
        <w:t>doplniť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meno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a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priezvisko</w:t>
      </w:r>
      <w:r w:rsidRPr="007E0EFA">
        <w:rPr>
          <w:rFonts w:ascii="Arial Narrow" w:hAnsi="Arial Narrow" w:cs="Arial Hebrew Scholar"/>
          <w:color w:val="000000"/>
        </w:rPr>
        <w:t>)</w:t>
      </w:r>
    </w:p>
    <w:p w14:paraId="59FDD23A" w14:textId="3A36C73C" w:rsidR="00B91152" w:rsidRPr="00B91152" w:rsidRDefault="00B91152" w:rsidP="00B9115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0" w:firstLine="0"/>
        <w:rPr>
          <w:rFonts w:ascii="Arial Narrow" w:hAnsi="Arial Narrow" w:cs="Arial Hebrew Scholar"/>
          <w:color w:val="000000"/>
        </w:rPr>
      </w:pPr>
      <w:r>
        <w:rPr>
          <w:rFonts w:ascii="Arial Narrow" w:eastAsia="Calibri" w:hAnsi="Arial Narrow" w:cs="Calibri"/>
          <w:color w:val="000000"/>
        </w:rPr>
        <w:t>nemá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povinnosť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zotrvať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v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domácej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izolácii</w:t>
      </w:r>
      <w:r w:rsidRPr="007E0EFA">
        <w:rPr>
          <w:rFonts w:ascii="Arial Narrow" w:hAnsi="Arial Narrow" w:cs="Arial Hebrew Scholar"/>
          <w:color w:val="000000"/>
        </w:rPr>
        <w:t xml:space="preserve"> (</w:t>
      </w:r>
      <w:r w:rsidRPr="007E0EFA">
        <w:rPr>
          <w:rFonts w:ascii="Arial Narrow" w:eastAsia="Calibri" w:hAnsi="Arial Narrow" w:cs="Calibri"/>
          <w:color w:val="000000"/>
        </w:rPr>
        <w:t>karanténe</w:t>
      </w:r>
      <w:r>
        <w:rPr>
          <w:rFonts w:ascii="Arial Narrow" w:hAnsi="Arial Narrow" w:cs="Arial Hebrew Scholar"/>
          <w:color w:val="000000"/>
        </w:rPr>
        <w:t>)</w:t>
      </w:r>
    </w:p>
    <w:p w14:paraId="17FBE9A7" w14:textId="2F349908" w:rsidR="00490AEF" w:rsidRPr="007E0EFA" w:rsidRDefault="000E3AE7" w:rsidP="00E401DD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0" w:firstLine="0"/>
        <w:jc w:val="both"/>
        <w:rPr>
          <w:rFonts w:ascii="Arial Narrow" w:hAnsi="Arial Narrow" w:cs="Arial Hebrew Scholar"/>
          <w:color w:val="000000"/>
        </w:rPr>
      </w:pPr>
      <w:r>
        <w:rPr>
          <w:rFonts w:ascii="Arial Narrow" w:eastAsia="Calibri" w:hAnsi="Arial Narrow" w:cs="Calibri"/>
          <w:color w:val="000000"/>
        </w:rPr>
        <w:t>neprejavuje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a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v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posledných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dvoch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týždňoch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>
        <w:rPr>
          <w:rFonts w:ascii="Arial Narrow" w:eastAsia="Calibri" w:hAnsi="Arial Narrow" w:cs="Calibri"/>
          <w:color w:val="000000"/>
        </w:rPr>
        <w:t>neprejavilo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príznaky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vírusového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infekčného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ochorenia</w:t>
      </w:r>
      <w:r w:rsidR="00490AEF" w:rsidRPr="007E0EFA">
        <w:rPr>
          <w:rFonts w:ascii="Arial Narrow" w:hAnsi="Arial Narrow" w:cs="Arial Hebrew Scholar"/>
          <w:color w:val="000000"/>
        </w:rPr>
        <w:t xml:space="preserve"> (</w:t>
      </w:r>
      <w:r w:rsidR="00490AEF" w:rsidRPr="007E0EFA">
        <w:rPr>
          <w:rFonts w:ascii="Arial Narrow" w:eastAsia="Calibri" w:hAnsi="Arial Narrow" w:cs="Calibri"/>
          <w:color w:val="000000"/>
        </w:rPr>
        <w:t>napr</w:t>
      </w:r>
      <w:r w:rsidR="00490AEF" w:rsidRPr="007E0EFA">
        <w:rPr>
          <w:rFonts w:ascii="Arial Narrow" w:hAnsi="Arial Narrow" w:cs="Arial Hebrew Scholar"/>
          <w:color w:val="000000"/>
        </w:rPr>
        <w:t xml:space="preserve">. </w:t>
      </w:r>
      <w:r w:rsidR="007E0EFA" w:rsidRPr="007E0EFA">
        <w:rPr>
          <w:rFonts w:ascii="Arial Narrow" w:eastAsia="Calibri" w:hAnsi="Arial Narrow" w:cs="Calibri"/>
          <w:color w:val="000000"/>
        </w:rPr>
        <w:t>horúčka</w:t>
      </w:r>
      <w:r w:rsidR="00490AEF"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kaše</w:t>
      </w:r>
      <w:r w:rsidR="00AA1AFD">
        <w:rPr>
          <w:rFonts w:ascii="Calibri" w:eastAsia="Calibri" w:hAnsi="Calibri" w:cs="Calibri"/>
          <w:color w:val="000000"/>
        </w:rPr>
        <w:t>ľ</w:t>
      </w:r>
      <w:r w:rsidR="00490AEF"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strážené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dýchanie</w:t>
      </w:r>
      <w:r w:rsidR="00490AEF"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bolesť</w:t>
      </w:r>
      <w:r w:rsidR="00AA1AFD">
        <w:rPr>
          <w:rFonts w:ascii="Calibri" w:eastAsia="Calibri" w:hAnsi="Calibri" w:cs="Calibri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svalov</w:t>
      </w:r>
      <w:r w:rsidR="00490AEF"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bolesť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hlavy</w:t>
      </w:r>
      <w:r w:rsidR="00490AEF" w:rsidRPr="007E0EFA">
        <w:rPr>
          <w:rFonts w:ascii="Arial Narrow" w:hAnsi="Arial Narrow" w:cs="Arial Hebrew Scholar"/>
          <w:color w:val="000000"/>
        </w:rPr>
        <w:t xml:space="preserve">, </w:t>
      </w:r>
      <w:r w:rsidR="00490AEF" w:rsidRPr="007E0EFA">
        <w:rPr>
          <w:rFonts w:ascii="Arial Narrow" w:eastAsia="Calibri" w:hAnsi="Arial Narrow" w:cs="Calibri"/>
          <w:color w:val="000000"/>
        </w:rPr>
        <w:t>únava</w:t>
      </w:r>
      <w:r w:rsidR="00490AEF"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malátnosť</w:t>
      </w:r>
      <w:r w:rsidR="00490AEF" w:rsidRPr="007E0EFA">
        <w:rPr>
          <w:rFonts w:ascii="Arial Narrow" w:hAnsi="Arial Narrow" w:cs="Arial Hebrew Scholar"/>
          <w:color w:val="000000"/>
        </w:rPr>
        <w:t xml:space="preserve">, </w:t>
      </w:r>
      <w:r w:rsidR="00490AEF" w:rsidRPr="007E0EFA">
        <w:rPr>
          <w:rFonts w:ascii="Arial Narrow" w:eastAsia="Calibri" w:hAnsi="Arial Narrow" w:cs="Calibri"/>
          <w:color w:val="000000"/>
        </w:rPr>
        <w:t>náhla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strata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chuti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a</w:t>
      </w:r>
      <w:r w:rsidR="00490AEF" w:rsidRPr="007E0EFA">
        <w:rPr>
          <w:rFonts w:ascii="Arial Narrow" w:hAnsi="Arial Narrow" w:cs="Arial Hebrew Scholar"/>
          <w:color w:val="000000"/>
        </w:rPr>
        <w:t>/</w:t>
      </w:r>
      <w:r w:rsidR="00490AEF" w:rsidRPr="007E0EFA">
        <w:rPr>
          <w:rFonts w:ascii="Arial Narrow" w:eastAsia="Calibri" w:hAnsi="Arial Narrow" w:cs="Calibri"/>
          <w:color w:val="000000"/>
        </w:rPr>
        <w:t>alebo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čuchu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a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pod</w:t>
      </w:r>
      <w:r w:rsidR="00490AEF" w:rsidRPr="007E0EFA">
        <w:rPr>
          <w:rFonts w:ascii="Arial Narrow" w:hAnsi="Arial Narrow" w:cs="Arial Hebrew Scholar"/>
          <w:color w:val="000000"/>
        </w:rPr>
        <w:t>.),  </w:t>
      </w:r>
    </w:p>
    <w:p w14:paraId="363F7459" w14:textId="0722DF7D" w:rsidR="00490AEF" w:rsidRPr="007E0EFA" w:rsidRDefault="000E3AE7" w:rsidP="00E401DD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0" w:firstLine="0"/>
        <w:jc w:val="both"/>
        <w:rPr>
          <w:rFonts w:ascii="Arial Narrow" w:hAnsi="Arial Narrow" w:cs="Arial Hebrew Scholar"/>
          <w:color w:val="000000"/>
        </w:rPr>
      </w:pPr>
      <w:r>
        <w:rPr>
          <w:rFonts w:ascii="Arial Narrow" w:eastAsia="Calibri" w:hAnsi="Arial Narrow" w:cs="Calibri"/>
          <w:color w:val="000000"/>
        </w:rPr>
        <w:t>podľa mojej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vedomos</w:t>
      </w:r>
      <w:r>
        <w:rPr>
          <w:rFonts w:ascii="Arial Narrow" w:eastAsia="Calibri" w:hAnsi="Arial Narrow" w:cs="Calibri"/>
          <w:color w:val="000000"/>
        </w:rPr>
        <w:t xml:space="preserve">ti </w:t>
      </w:r>
      <w:r w:rsidR="00490AEF" w:rsidRPr="007E0EFA">
        <w:rPr>
          <w:rFonts w:ascii="Arial Narrow" w:eastAsia="Calibri" w:hAnsi="Arial Narrow" w:cs="Calibri"/>
          <w:color w:val="000000"/>
        </w:rPr>
        <w:t>v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posledných</w:t>
      </w:r>
      <w:r w:rsidR="00490AEF" w:rsidRPr="007E0EFA">
        <w:rPr>
          <w:rFonts w:ascii="Arial Narrow" w:hAnsi="Arial Narrow" w:cs="Arial Hebrew Scholar"/>
          <w:color w:val="000000"/>
        </w:rPr>
        <w:t xml:space="preserve"> 14 </w:t>
      </w:r>
      <w:r w:rsidR="007E0EFA" w:rsidRPr="007E0EFA">
        <w:rPr>
          <w:rFonts w:ascii="Arial Narrow" w:eastAsia="Calibri" w:hAnsi="Arial Narrow" w:cs="Calibri"/>
          <w:color w:val="000000"/>
        </w:rPr>
        <w:t>dňoch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>
        <w:rPr>
          <w:rFonts w:ascii="Arial Narrow" w:hAnsi="Arial Narrow" w:cs="Arial Hebrew Scholar"/>
          <w:color w:val="000000"/>
        </w:rPr>
        <w:t>ne</w:t>
      </w:r>
      <w:r>
        <w:rPr>
          <w:rFonts w:ascii="Arial Narrow" w:eastAsia="Calibri" w:hAnsi="Arial Narrow" w:cs="Calibri"/>
          <w:color w:val="000000"/>
        </w:rPr>
        <w:t>priš</w:t>
      </w:r>
      <w:r w:rsidR="00490AEF" w:rsidRPr="007E0EFA">
        <w:rPr>
          <w:rFonts w:ascii="Arial Narrow" w:eastAsia="Calibri" w:hAnsi="Arial Narrow" w:cs="Calibri"/>
          <w:color w:val="000000"/>
        </w:rPr>
        <w:t>l</w:t>
      </w:r>
      <w:r>
        <w:rPr>
          <w:rFonts w:ascii="Arial Narrow" w:eastAsia="Calibri" w:hAnsi="Arial Narrow" w:cs="Calibri"/>
          <w:color w:val="000000"/>
        </w:rPr>
        <w:t>o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do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kontaktu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s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osobou</w:t>
      </w:r>
      <w:r w:rsidR="00490AEF" w:rsidRPr="007E0EFA">
        <w:rPr>
          <w:rFonts w:ascii="Arial Narrow" w:hAnsi="Arial Narrow" w:cs="Arial Hebrew Scholar"/>
          <w:color w:val="000000"/>
        </w:rPr>
        <w:t xml:space="preserve">, </w:t>
      </w:r>
      <w:r w:rsidR="00490AEF" w:rsidRPr="007E0EFA">
        <w:rPr>
          <w:rFonts w:ascii="Arial Narrow" w:eastAsia="Calibri" w:hAnsi="Arial Narrow" w:cs="Calibri"/>
          <w:color w:val="000000"/>
        </w:rPr>
        <w:t>u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ktorej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bolo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potvrdené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ochorenie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COVID</w:t>
      </w:r>
      <w:r w:rsidR="00490AEF" w:rsidRPr="007E0EFA">
        <w:rPr>
          <w:rFonts w:ascii="Arial Narrow" w:hAnsi="Arial Narrow" w:cs="Arial Hebrew Scholar"/>
          <w:color w:val="000000"/>
        </w:rPr>
        <w:t xml:space="preserve">-19, </w:t>
      </w:r>
      <w:r w:rsidR="00490AEF" w:rsidRPr="007E0EFA">
        <w:rPr>
          <w:rFonts w:ascii="Arial Narrow" w:eastAsia="Calibri" w:hAnsi="Arial Narrow" w:cs="Calibri"/>
          <w:color w:val="000000"/>
        </w:rPr>
        <w:t>alebo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je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podozrenie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na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ochorenie</w:t>
      </w:r>
      <w:r w:rsidR="00490AEF" w:rsidRPr="007E0EFA">
        <w:rPr>
          <w:rFonts w:ascii="Arial Narrow" w:hAnsi="Arial Narrow" w:cs="Arial Hebrew Scholar"/>
          <w:color w:val="000000"/>
        </w:rPr>
        <w:t xml:space="preserve"> </w:t>
      </w:r>
      <w:r w:rsidR="00490AEF" w:rsidRPr="007E0EFA">
        <w:rPr>
          <w:rFonts w:ascii="Arial Narrow" w:eastAsia="Calibri" w:hAnsi="Arial Narrow" w:cs="Calibri"/>
          <w:color w:val="000000"/>
        </w:rPr>
        <w:t>COVID</w:t>
      </w:r>
      <w:r w:rsidR="007E0EFA">
        <w:rPr>
          <w:rFonts w:ascii="Arial Narrow" w:hAnsi="Arial Narrow" w:cs="Arial Hebrew Scholar"/>
          <w:color w:val="000000"/>
        </w:rPr>
        <w:t>-19</w:t>
      </w:r>
      <w:r w:rsidR="00490AEF" w:rsidRPr="007E0EFA">
        <w:rPr>
          <w:rFonts w:ascii="Arial Narrow" w:hAnsi="Arial Narrow" w:cs="Arial Hebrew Scholar"/>
          <w:color w:val="000000"/>
        </w:rPr>
        <w:t xml:space="preserve">  </w:t>
      </w:r>
    </w:p>
    <w:p w14:paraId="5446A0FB" w14:textId="43440947" w:rsidR="00476E95" w:rsidRPr="007E0EFA" w:rsidRDefault="00791730" w:rsidP="007E0EF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0" w:firstLine="0"/>
        <w:jc w:val="both"/>
        <w:rPr>
          <w:rFonts w:ascii="Arial Narrow" w:hAnsi="Arial Narrow" w:cs="Arial Hebrew Scholar"/>
          <w:color w:val="000000"/>
        </w:rPr>
      </w:pPr>
      <w:r w:rsidRPr="007E0EFA">
        <w:rPr>
          <w:rFonts w:ascii="Arial Narrow" w:eastAsia="Calibri" w:hAnsi="Arial Narrow" w:cs="Calibri"/>
          <w:color w:val="000000"/>
        </w:rPr>
        <w:t>dodržiaval</w:t>
      </w:r>
      <w:r w:rsidR="000E3AE7">
        <w:rPr>
          <w:rFonts w:ascii="Arial Narrow" w:eastAsia="Calibri" w:hAnsi="Arial Narrow" w:cs="Calibri"/>
          <w:color w:val="000000"/>
        </w:rPr>
        <w:t>o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="00C8110B" w:rsidRPr="007E0EFA">
        <w:rPr>
          <w:rFonts w:ascii="Arial Narrow" w:eastAsia="Calibri" w:hAnsi="Arial Narrow" w:cs="Calibri"/>
          <w:color w:val="000000"/>
        </w:rPr>
        <w:t>všetky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C8110B" w:rsidRPr="007E0EFA">
        <w:rPr>
          <w:rFonts w:ascii="Arial Narrow" w:eastAsia="Calibri" w:hAnsi="Arial Narrow" w:cs="Calibri"/>
          <w:color w:val="000000"/>
        </w:rPr>
        <w:t>aktuálne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C8110B" w:rsidRPr="007E0EFA">
        <w:rPr>
          <w:rFonts w:ascii="Arial Narrow" w:eastAsia="Calibri" w:hAnsi="Arial Narrow" w:cs="Calibri"/>
          <w:color w:val="000000"/>
        </w:rPr>
        <w:t>platné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C8110B" w:rsidRPr="007E0EFA">
        <w:rPr>
          <w:rFonts w:ascii="Arial Narrow" w:eastAsia="Calibri" w:hAnsi="Arial Narrow" w:cs="Calibri"/>
          <w:color w:val="000000"/>
        </w:rPr>
        <w:t>opatrenia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Úradu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verejného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zdravotníctva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C8110B" w:rsidRPr="007E0EFA">
        <w:rPr>
          <w:rFonts w:ascii="Arial Narrow" w:eastAsia="Calibri" w:hAnsi="Arial Narrow" w:cs="Calibri"/>
          <w:color w:val="000000"/>
        </w:rPr>
        <w:t>Slovenskej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C8110B" w:rsidRPr="007E0EFA">
        <w:rPr>
          <w:rFonts w:ascii="Arial Narrow" w:eastAsia="Calibri" w:hAnsi="Arial Narrow" w:cs="Calibri"/>
          <w:color w:val="000000"/>
        </w:rPr>
        <w:t>republiky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C8110B" w:rsidRPr="007E0EFA">
        <w:rPr>
          <w:rFonts w:ascii="Arial Narrow" w:eastAsia="Calibri" w:hAnsi="Arial Narrow" w:cs="Calibri"/>
          <w:color w:val="000000"/>
        </w:rPr>
        <w:t>pri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ohrození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verejného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C8110B" w:rsidRPr="007E0EFA">
        <w:rPr>
          <w:rFonts w:ascii="Arial Narrow" w:eastAsia="Calibri" w:hAnsi="Arial Narrow" w:cs="Calibri"/>
          <w:color w:val="000000"/>
        </w:rPr>
        <w:t>zdravia</w:t>
      </w:r>
      <w:r w:rsidR="00C8110B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hAnsi="Arial Narrow" w:cs="Arial Hebrew Scholar"/>
          <w:color w:val="000000"/>
        </w:rPr>
        <w:t>(</w:t>
      </w:r>
      <w:r w:rsidR="007E0EFA" w:rsidRPr="007E0EFA">
        <w:rPr>
          <w:rFonts w:ascii="Arial Narrow" w:eastAsia="Calibri" w:hAnsi="Arial Narrow" w:cs="Calibri"/>
          <w:color w:val="000000"/>
        </w:rPr>
        <w:t>napr</w:t>
      </w:r>
      <w:r w:rsidR="007E0EFA" w:rsidRPr="007E0EFA">
        <w:rPr>
          <w:rFonts w:ascii="Arial Narrow" w:hAnsi="Arial Narrow" w:cs="Arial Hebrew Scholar"/>
          <w:color w:val="000000"/>
        </w:rPr>
        <w:t xml:space="preserve">. </w:t>
      </w:r>
      <w:r w:rsidR="007E0EFA" w:rsidRPr="007E0EFA">
        <w:rPr>
          <w:rFonts w:ascii="Arial Narrow" w:eastAsia="Calibri" w:hAnsi="Arial Narrow" w:cs="Calibri"/>
          <w:color w:val="000000"/>
        </w:rPr>
        <w:t>dodržiavanie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hygienických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opatrení</w:t>
      </w:r>
      <w:r w:rsidR="007E0EFA"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zákaz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účasti</w:t>
      </w:r>
      <w:r w:rsidR="00476E95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na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hromadných</w:t>
      </w:r>
      <w:r w:rsidR="00476E95" w:rsidRPr="007E0EFA">
        <w:rPr>
          <w:rFonts w:ascii="Arial Narrow" w:hAnsi="Arial Narrow" w:cs="Arial Hebrew Scholar"/>
          <w:color w:val="000000"/>
        </w:rPr>
        <w:t xml:space="preserve"> </w:t>
      </w:r>
      <w:r w:rsidR="00476E95" w:rsidRPr="007E0EFA">
        <w:rPr>
          <w:rFonts w:ascii="Arial Narrow" w:eastAsia="Calibri" w:hAnsi="Arial Narrow" w:cs="Calibri"/>
          <w:color w:val="000000"/>
        </w:rPr>
        <w:t>podujatia</w:t>
      </w:r>
      <w:r w:rsidR="00476E95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športovej</w:t>
      </w:r>
      <w:r w:rsidR="00476E95"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kultúrnej</w:t>
      </w:r>
      <w:r w:rsidR="00476E95"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zábavnej</w:t>
      </w:r>
      <w:r w:rsidR="00476E95"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spoločenskej</w:t>
      </w:r>
      <w:r w:rsidR="00476E95" w:rsidRPr="007E0EFA">
        <w:rPr>
          <w:rFonts w:ascii="Arial Narrow" w:hAnsi="Arial Narrow" w:cs="Arial Hebrew Scholar"/>
          <w:color w:val="000000"/>
        </w:rPr>
        <w:t xml:space="preserve"> </w:t>
      </w:r>
      <w:r w:rsidR="007E0EFA">
        <w:rPr>
          <w:rFonts w:ascii="Arial Narrow" w:eastAsia="Calibri" w:hAnsi="Arial Narrow" w:cs="Calibri"/>
          <w:color w:val="000000"/>
        </w:rPr>
        <w:t>č</w:t>
      </w:r>
      <w:r w:rsidR="00476E95" w:rsidRPr="007E0EFA">
        <w:rPr>
          <w:rFonts w:ascii="Arial Narrow" w:eastAsia="Calibri" w:hAnsi="Arial Narrow" w:cs="Calibri"/>
          <w:color w:val="000000"/>
        </w:rPr>
        <w:t>i</w:t>
      </w:r>
      <w:r w:rsidR="00476E95" w:rsidRPr="007E0EFA">
        <w:rPr>
          <w:rFonts w:ascii="Arial Narrow" w:hAnsi="Arial Narrow" w:cs="Arial Hebrew Scholar"/>
          <w:color w:val="000000"/>
        </w:rPr>
        <w:t xml:space="preserve"> </w:t>
      </w:r>
      <w:r w:rsidR="00476E95" w:rsidRPr="007E0EFA">
        <w:rPr>
          <w:rFonts w:ascii="Arial Narrow" w:eastAsia="Calibri" w:hAnsi="Arial Narrow" w:cs="Calibri"/>
          <w:color w:val="000000"/>
        </w:rPr>
        <w:t>inej</w:t>
      </w:r>
      <w:r w:rsidR="00476E95" w:rsidRPr="007E0EFA">
        <w:rPr>
          <w:rFonts w:ascii="Arial Narrow" w:hAnsi="Arial Narrow" w:cs="Arial Hebrew Scholar"/>
          <w:color w:val="000000"/>
        </w:rPr>
        <w:t xml:space="preserve"> </w:t>
      </w:r>
      <w:r w:rsidR="00476E95" w:rsidRPr="007E0EFA">
        <w:rPr>
          <w:rFonts w:ascii="Arial Narrow" w:eastAsia="Calibri" w:hAnsi="Arial Narrow" w:cs="Calibri"/>
          <w:color w:val="000000"/>
        </w:rPr>
        <w:t>povahy</w:t>
      </w:r>
      <w:r w:rsidR="00476E95" w:rsidRPr="007E0EFA">
        <w:rPr>
          <w:rFonts w:ascii="Arial Narrow" w:hAnsi="Arial Narrow" w:cs="Arial Hebrew Scholar"/>
          <w:color w:val="000000"/>
        </w:rPr>
        <w:t xml:space="preserve"> </w:t>
      </w:r>
      <w:r w:rsidR="00476E95" w:rsidRPr="007E0EFA">
        <w:rPr>
          <w:rFonts w:ascii="Arial Narrow" w:eastAsia="Calibri" w:hAnsi="Arial Narrow" w:cs="Calibri"/>
          <w:color w:val="000000"/>
        </w:rPr>
        <w:t>v</w:t>
      </w:r>
      <w:r w:rsidR="00476E95" w:rsidRPr="007E0EFA">
        <w:rPr>
          <w:rFonts w:ascii="Arial Narrow" w:hAnsi="Arial Narrow" w:cs="Arial Hebrew Scholar"/>
          <w:color w:val="000000"/>
        </w:rPr>
        <w:t xml:space="preserve"> </w:t>
      </w:r>
      <w:r w:rsidR="00476E95" w:rsidRPr="007E0EFA">
        <w:rPr>
          <w:rFonts w:ascii="Arial Narrow" w:eastAsia="Calibri" w:hAnsi="Arial Narrow" w:cs="Calibri"/>
          <w:color w:val="000000"/>
        </w:rPr>
        <w:t>jedn</w:t>
      </w:r>
      <w:r w:rsidR="007E0EFA" w:rsidRPr="007E0EFA">
        <w:rPr>
          <w:rFonts w:ascii="Arial Narrow" w:eastAsia="Calibri" w:hAnsi="Arial Narrow" w:cs="Calibri"/>
          <w:color w:val="000000"/>
        </w:rPr>
        <w:t>om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okamihu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v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počte</w:t>
      </w:r>
      <w:r w:rsidR="007E0EFA" w:rsidRPr="007E0EFA">
        <w:rPr>
          <w:rFonts w:ascii="Arial Narrow" w:hAnsi="Arial Narrow" w:cs="Arial Hebrew Scholar"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color w:val="000000"/>
        </w:rPr>
        <w:t>nad</w:t>
      </w:r>
      <w:r w:rsidR="007E0EFA" w:rsidRPr="007E0EFA">
        <w:rPr>
          <w:rFonts w:ascii="Arial Narrow" w:hAnsi="Arial Narrow" w:cs="Arial Hebrew Scholar"/>
          <w:color w:val="000000"/>
        </w:rPr>
        <w:t xml:space="preserve"> 6 </w:t>
      </w:r>
      <w:r w:rsidR="007E0EFA" w:rsidRPr="007E0EFA">
        <w:rPr>
          <w:rFonts w:ascii="Arial Narrow" w:eastAsia="Calibri" w:hAnsi="Arial Narrow" w:cs="Calibri"/>
          <w:color w:val="000000"/>
        </w:rPr>
        <w:t>osôb</w:t>
      </w:r>
      <w:r w:rsidR="007E0EFA" w:rsidRPr="007E0EFA">
        <w:rPr>
          <w:rFonts w:ascii="Arial Narrow" w:hAnsi="Arial Narrow" w:cs="Arial Hebrew Scholar"/>
          <w:color w:val="000000"/>
        </w:rPr>
        <w:t xml:space="preserve">, </w:t>
      </w:r>
      <w:r w:rsidR="007E0EFA" w:rsidRPr="007E0EFA">
        <w:rPr>
          <w:rFonts w:ascii="Arial Narrow" w:eastAsia="Calibri" w:hAnsi="Arial Narrow" w:cs="Calibri"/>
          <w:color w:val="000000"/>
        </w:rPr>
        <w:t>apod</w:t>
      </w:r>
      <w:r w:rsidR="007E0EFA" w:rsidRPr="007E0EFA">
        <w:rPr>
          <w:rFonts w:ascii="Arial Narrow" w:hAnsi="Arial Narrow" w:cs="Arial Hebrew Scholar"/>
          <w:color w:val="000000"/>
        </w:rPr>
        <w:t>.)</w:t>
      </w:r>
      <w:r w:rsidR="007E0EFA">
        <w:rPr>
          <w:rFonts w:ascii="Arial Narrow" w:hAnsi="Arial Narrow" w:cs="Arial Hebrew Scholar"/>
          <w:color w:val="000000"/>
        </w:rPr>
        <w:t xml:space="preserve"> a  </w:t>
      </w:r>
    </w:p>
    <w:p w14:paraId="349AA8B5" w14:textId="58C13DE2" w:rsidR="00E401DD" w:rsidRPr="007E0EFA" w:rsidRDefault="00E401DD" w:rsidP="00E401DD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0" w:firstLine="0"/>
        <w:jc w:val="both"/>
        <w:rPr>
          <w:rFonts w:ascii="Arial Narrow" w:hAnsi="Arial Narrow" w:cs="Arial Hebrew Scholar"/>
          <w:color w:val="000000"/>
        </w:rPr>
      </w:pPr>
      <w:r w:rsidRPr="007E0EFA">
        <w:rPr>
          <w:rFonts w:ascii="Arial Narrow" w:eastAsia="Calibri" w:hAnsi="Arial Narrow" w:cs="Calibri"/>
          <w:color w:val="000000"/>
        </w:rPr>
        <w:t>oboznámil</w:t>
      </w:r>
      <w:r w:rsidR="000E3AE7">
        <w:rPr>
          <w:rFonts w:ascii="Arial Narrow" w:eastAsia="Calibri" w:hAnsi="Arial Narrow" w:cs="Calibri"/>
          <w:color w:val="000000"/>
        </w:rPr>
        <w:t>o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sa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s</w:t>
      </w:r>
      <w:r w:rsidRPr="007E0EFA">
        <w:rPr>
          <w:rFonts w:ascii="Arial Narrow" w:hAnsi="Arial Narrow" w:cs="Arial Hebrew Scholar"/>
          <w:color w:val="000000"/>
        </w:rPr>
        <w:t> </w:t>
      </w:r>
      <w:r w:rsidRPr="007E0EFA">
        <w:rPr>
          <w:rFonts w:ascii="Arial Narrow" w:eastAsia="Calibri" w:hAnsi="Arial Narrow" w:cs="Calibri"/>
          <w:color w:val="000000"/>
        </w:rPr>
        <w:t>pokynmi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pre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účastníkov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uvedených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v</w:t>
      </w:r>
      <w:r w:rsidRPr="007E0EFA">
        <w:rPr>
          <w:rFonts w:ascii="Arial Narrow" w:hAnsi="Arial Narrow" w:cs="Arial Hebrew Scholar"/>
          <w:color w:val="000000"/>
        </w:rPr>
        <w:t> </w:t>
      </w:r>
      <w:r w:rsidRPr="007E0EFA">
        <w:rPr>
          <w:rFonts w:ascii="Arial Narrow" w:eastAsia="Calibri" w:hAnsi="Arial Narrow" w:cs="Calibri"/>
          <w:color w:val="000000"/>
        </w:rPr>
        <w:t>rámci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dokumentu</w:t>
      </w:r>
      <w:r w:rsidRPr="007E0EFA">
        <w:rPr>
          <w:rFonts w:ascii="Arial Narrow" w:hAnsi="Arial Narrow" w:cs="Arial Hebrew Scholar"/>
          <w:color w:val="000000"/>
        </w:rPr>
        <w:t xml:space="preserve"> „</w:t>
      </w:r>
      <w:r w:rsidRPr="007E0EFA">
        <w:rPr>
          <w:rFonts w:ascii="Arial Narrow" w:eastAsia="Calibri" w:hAnsi="Arial Narrow" w:cs="Calibri"/>
          <w:bCs/>
          <w:color w:val="000000"/>
        </w:rPr>
        <w:t>Pokyny</w:t>
      </w:r>
      <w:r w:rsidRPr="007E0EFA">
        <w:rPr>
          <w:rFonts w:ascii="Arial Narrow" w:hAnsi="Arial Narrow" w:cs="Arial Hebrew Scholar"/>
          <w:bCs/>
          <w:color w:val="000000"/>
        </w:rPr>
        <w:t xml:space="preserve"> </w:t>
      </w:r>
      <w:r w:rsidRPr="007E0EFA">
        <w:rPr>
          <w:rFonts w:ascii="Arial Narrow" w:eastAsia="Calibri" w:hAnsi="Arial Narrow" w:cs="Calibri"/>
          <w:bCs/>
          <w:color w:val="000000"/>
        </w:rPr>
        <w:t>pred</w:t>
      </w:r>
      <w:r w:rsidRPr="007E0EFA">
        <w:rPr>
          <w:rFonts w:ascii="Arial Narrow" w:hAnsi="Arial Narrow" w:cs="Arial Hebrew Scholar"/>
          <w:bCs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bCs/>
          <w:color w:val="000000"/>
        </w:rPr>
        <w:t>príchodom</w:t>
      </w:r>
      <w:r w:rsidRPr="007E0EFA">
        <w:rPr>
          <w:rFonts w:ascii="Arial Narrow" w:hAnsi="Arial Narrow" w:cs="Arial Hebrew Scholar"/>
          <w:bCs/>
          <w:color w:val="000000"/>
        </w:rPr>
        <w:t xml:space="preserve"> </w:t>
      </w:r>
      <w:r w:rsidRPr="007E0EFA">
        <w:rPr>
          <w:rFonts w:ascii="Arial Narrow" w:eastAsia="Calibri" w:hAnsi="Arial Narrow" w:cs="Calibri"/>
          <w:bCs/>
          <w:color w:val="000000"/>
        </w:rPr>
        <w:t>do</w:t>
      </w:r>
      <w:r w:rsidRPr="007E0EFA">
        <w:rPr>
          <w:rFonts w:ascii="Arial Narrow" w:hAnsi="Arial Narrow" w:cs="Arial Hebrew Scholar"/>
          <w:bCs/>
          <w:color w:val="000000"/>
        </w:rPr>
        <w:t xml:space="preserve"> </w:t>
      </w:r>
      <w:r w:rsidR="007E0EFA" w:rsidRPr="007E0EFA">
        <w:rPr>
          <w:rFonts w:ascii="Arial Narrow" w:eastAsia="Calibri" w:hAnsi="Arial Narrow" w:cs="Calibri"/>
          <w:bCs/>
          <w:color w:val="000000"/>
        </w:rPr>
        <w:t>Karanténneho</w:t>
      </w:r>
      <w:r w:rsidRPr="007E0EFA">
        <w:rPr>
          <w:rFonts w:ascii="Arial Narrow" w:hAnsi="Arial Narrow" w:cs="Arial Hebrew Scholar"/>
          <w:bCs/>
          <w:color w:val="000000"/>
        </w:rPr>
        <w:t xml:space="preserve"> </w:t>
      </w:r>
      <w:r w:rsidRPr="007E0EFA">
        <w:rPr>
          <w:rFonts w:ascii="Arial Narrow" w:eastAsia="Calibri" w:hAnsi="Arial Narrow" w:cs="Calibri"/>
          <w:bCs/>
          <w:color w:val="000000"/>
        </w:rPr>
        <w:t>centra</w:t>
      </w:r>
      <w:r w:rsidRPr="007E0EFA">
        <w:rPr>
          <w:rFonts w:ascii="Arial Narrow" w:hAnsi="Arial Narrow" w:cs="Arial Hebrew Scholar"/>
          <w:bCs/>
          <w:color w:val="000000"/>
        </w:rPr>
        <w:t>“</w:t>
      </w:r>
      <w:r w:rsidR="007E0EFA">
        <w:rPr>
          <w:rFonts w:ascii="Arial Narrow" w:hAnsi="Arial Narrow" w:cs="Arial Hebrew Scholar"/>
          <w:bCs/>
          <w:color w:val="000000"/>
        </w:rPr>
        <w:t>.</w:t>
      </w:r>
    </w:p>
    <w:p w14:paraId="2C46F455" w14:textId="77777777" w:rsidR="00490AEF" w:rsidRPr="007E0EFA" w:rsidRDefault="00490AEF" w:rsidP="00490AEF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Arial Narrow" w:hAnsi="Arial Narrow" w:cs="Arial Hebrew Scholar"/>
          <w:color w:val="000000"/>
        </w:rPr>
      </w:pPr>
      <w:r w:rsidRPr="007E0EFA">
        <w:rPr>
          <w:rFonts w:ascii="Arial Narrow" w:eastAsia="Calibri" w:hAnsi="Arial Narrow" w:cs="Calibri"/>
          <w:color w:val="000000"/>
        </w:rPr>
        <w:t>Som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si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vedomý</w:t>
      </w:r>
      <w:r w:rsidRPr="007E0EFA">
        <w:rPr>
          <w:rFonts w:ascii="Arial Narrow" w:hAnsi="Arial Narrow" w:cs="Arial Hebrew Scholar"/>
          <w:color w:val="000000"/>
        </w:rPr>
        <w:t>(</w:t>
      </w:r>
      <w:r w:rsidRPr="007E0EFA">
        <w:rPr>
          <w:rFonts w:ascii="Arial Narrow" w:eastAsia="Calibri" w:hAnsi="Arial Narrow" w:cs="Calibri"/>
          <w:color w:val="000000"/>
        </w:rPr>
        <w:t>á</w:t>
      </w:r>
      <w:r w:rsidRPr="007E0EFA">
        <w:rPr>
          <w:rFonts w:ascii="Arial Narrow" w:hAnsi="Arial Narrow" w:cs="Arial Hebrew Scholar"/>
          <w:color w:val="000000"/>
        </w:rPr>
        <w:t xml:space="preserve">) </w:t>
      </w:r>
      <w:r w:rsidRPr="007E0EFA">
        <w:rPr>
          <w:rFonts w:ascii="Arial Narrow" w:eastAsia="Calibri" w:hAnsi="Arial Narrow" w:cs="Calibri"/>
          <w:color w:val="000000"/>
        </w:rPr>
        <w:t>právnych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následkov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v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prípade</w:t>
      </w:r>
      <w:r w:rsidRPr="007E0EFA">
        <w:rPr>
          <w:rFonts w:ascii="Arial Narrow" w:hAnsi="Arial Narrow" w:cs="Arial Hebrew Scholar"/>
          <w:color w:val="000000"/>
        </w:rPr>
        <w:t xml:space="preserve">, </w:t>
      </w:r>
      <w:r w:rsidRPr="007E0EFA">
        <w:rPr>
          <w:rFonts w:ascii="Arial Narrow" w:eastAsia="Calibri" w:hAnsi="Arial Narrow" w:cs="Calibri"/>
          <w:color w:val="000000"/>
        </w:rPr>
        <w:t>že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by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toto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vyhlásenie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nebolo</w:t>
      </w:r>
      <w:r w:rsidRPr="007E0EFA">
        <w:rPr>
          <w:rFonts w:ascii="Arial Narrow" w:hAnsi="Arial Narrow" w:cs="Arial Hebrew Scholar"/>
          <w:color w:val="000000"/>
        </w:rPr>
        <w:t xml:space="preserve"> </w:t>
      </w:r>
      <w:r w:rsidRPr="007E0EFA">
        <w:rPr>
          <w:rFonts w:ascii="Arial Narrow" w:eastAsia="Calibri" w:hAnsi="Arial Narrow" w:cs="Calibri"/>
          <w:color w:val="000000"/>
        </w:rPr>
        <w:t>pravdivé</w:t>
      </w:r>
      <w:r w:rsidRPr="007E0EFA">
        <w:rPr>
          <w:rFonts w:ascii="Arial Narrow" w:hAnsi="Arial Narrow" w:cs="Arial Hebrew Scholar"/>
          <w:color w:val="000000"/>
        </w:rPr>
        <w:t>.</w:t>
      </w:r>
    </w:p>
    <w:p w14:paraId="39182CC8" w14:textId="77777777" w:rsidR="00490AEF" w:rsidRPr="007E0EFA" w:rsidRDefault="00490AEF" w:rsidP="00490AEF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Arial Narrow" w:hAnsi="Arial Narrow" w:cs="Arial Hebrew Scholar"/>
          <w:color w:val="000000"/>
        </w:rPr>
      </w:pPr>
      <w:r w:rsidRPr="007E0EFA">
        <w:rPr>
          <w:rFonts w:ascii="Arial Narrow" w:eastAsia="Calibri" w:hAnsi="Arial Narrow" w:cs="Calibri"/>
          <w:color w:val="000000"/>
        </w:rPr>
        <w:t>V</w:t>
      </w:r>
      <w:r w:rsidRPr="007E0EFA">
        <w:rPr>
          <w:rFonts w:ascii="Arial Narrow" w:hAnsi="Arial Narrow" w:cs="Arial Hebrew Scholar"/>
          <w:color w:val="000000"/>
        </w:rPr>
        <w:t xml:space="preserve"> ........................................................ </w:t>
      </w:r>
      <w:r w:rsidRPr="007E0EFA">
        <w:rPr>
          <w:rFonts w:ascii="Arial Narrow" w:eastAsia="Calibri" w:hAnsi="Arial Narrow" w:cs="Calibri"/>
          <w:color w:val="000000"/>
        </w:rPr>
        <w:t>d</w:t>
      </w:r>
      <w:r w:rsidR="00AA1AFD">
        <w:rPr>
          <w:rFonts w:ascii="Arial Narrow" w:eastAsia="Calibri" w:hAnsi="Arial Narrow" w:cs="Calibri"/>
          <w:color w:val="000000"/>
        </w:rPr>
        <w:t>ň</w:t>
      </w:r>
      <w:r w:rsidRPr="007E0EFA">
        <w:rPr>
          <w:rFonts w:ascii="Arial Narrow" w:eastAsia="Calibri" w:hAnsi="Arial Narrow" w:cs="Calibri"/>
          <w:color w:val="000000"/>
        </w:rPr>
        <w:t>a</w:t>
      </w:r>
      <w:r w:rsidRPr="007E0EFA">
        <w:rPr>
          <w:rFonts w:ascii="Arial Narrow" w:hAnsi="Arial Narrow" w:cs="Arial Hebrew Scholar"/>
          <w:color w:val="000000"/>
        </w:rPr>
        <w:t xml:space="preserve"> ...........................</w:t>
      </w:r>
    </w:p>
    <w:p w14:paraId="6F7ACE91" w14:textId="77777777" w:rsidR="00E401DD" w:rsidRDefault="00E401DD" w:rsidP="00490AEF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="Arial Narrow" w:hAnsi="Arial Narrow" w:cs="Arial Hebrew Scholar"/>
          <w:color w:val="0000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13"/>
        <w:gridCol w:w="5683"/>
      </w:tblGrid>
      <w:tr w:rsidR="00B91152" w14:paraId="32B2348D" w14:textId="77777777" w:rsidTr="00B91152">
        <w:tc>
          <w:tcPr>
            <w:tcW w:w="3713" w:type="dxa"/>
          </w:tcPr>
          <w:p w14:paraId="564D4A3B" w14:textId="43B578AE" w:rsidR="00B91152" w:rsidRDefault="00B91152" w:rsidP="00490AEF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jc w:val="both"/>
              <w:rPr>
                <w:rFonts w:ascii="Arial Narrow" w:hAnsi="Arial Narrow" w:cs="Arial Hebrew Scholar"/>
                <w:color w:val="000000"/>
              </w:rPr>
            </w:pPr>
            <w:r>
              <w:rPr>
                <w:rFonts w:ascii="Arial Narrow" w:hAnsi="Arial Narrow" w:cs="Arial Hebrew Scholar"/>
                <w:lang w:eastAsia="en-US"/>
              </w:rPr>
              <w:t>Meno a priezvisko zákonného zá</w:t>
            </w:r>
            <w:r w:rsidRPr="00B91152">
              <w:rPr>
                <w:rFonts w:ascii="Arial Narrow" w:hAnsi="Arial Narrow" w:cs="Arial Hebrew Scholar"/>
                <w:lang w:eastAsia="en-US"/>
              </w:rPr>
              <w:t>stupcu</w:t>
            </w:r>
          </w:p>
        </w:tc>
        <w:tc>
          <w:tcPr>
            <w:tcW w:w="5683" w:type="dxa"/>
          </w:tcPr>
          <w:p w14:paraId="6E25942B" w14:textId="77777777" w:rsidR="00B91152" w:rsidRDefault="00B91152" w:rsidP="00490AEF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jc w:val="both"/>
              <w:rPr>
                <w:rFonts w:ascii="Arial Narrow" w:hAnsi="Arial Narrow" w:cs="Arial Hebrew Scholar"/>
                <w:color w:val="000000"/>
              </w:rPr>
            </w:pPr>
          </w:p>
        </w:tc>
      </w:tr>
      <w:tr w:rsidR="00B91152" w14:paraId="7319A134" w14:textId="77777777" w:rsidTr="00B91152">
        <w:tc>
          <w:tcPr>
            <w:tcW w:w="3713" w:type="dxa"/>
          </w:tcPr>
          <w:p w14:paraId="7996D3AB" w14:textId="0F688044" w:rsidR="00B91152" w:rsidRDefault="00B91152" w:rsidP="00490AEF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jc w:val="both"/>
              <w:rPr>
                <w:rFonts w:ascii="Arial Narrow" w:hAnsi="Arial Narrow" w:cs="Arial Hebrew Scholar"/>
                <w:color w:val="000000"/>
              </w:rPr>
            </w:pPr>
            <w:r>
              <w:rPr>
                <w:rFonts w:ascii="Arial Narrow" w:hAnsi="Arial Narrow" w:cs="Arial Hebrew Scholar"/>
                <w:lang w:eastAsia="en-US"/>
              </w:rPr>
              <w:t>Podpis zákonného zá</w:t>
            </w:r>
            <w:r w:rsidRPr="00B91152">
              <w:rPr>
                <w:rFonts w:ascii="Arial Narrow" w:hAnsi="Arial Narrow" w:cs="Arial Hebrew Scholar"/>
                <w:lang w:eastAsia="en-US"/>
              </w:rPr>
              <w:t>stupcu</w:t>
            </w:r>
          </w:p>
        </w:tc>
        <w:tc>
          <w:tcPr>
            <w:tcW w:w="5683" w:type="dxa"/>
          </w:tcPr>
          <w:p w14:paraId="2A434E25" w14:textId="77777777" w:rsidR="00B91152" w:rsidRDefault="00B91152" w:rsidP="00490AEF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jc w:val="both"/>
              <w:rPr>
                <w:rFonts w:ascii="Arial Narrow" w:hAnsi="Arial Narrow" w:cs="Arial Hebrew Scholar"/>
                <w:color w:val="000000"/>
              </w:rPr>
            </w:pPr>
          </w:p>
        </w:tc>
      </w:tr>
    </w:tbl>
    <w:p w14:paraId="1EE2AC28" w14:textId="40EBE88F" w:rsidR="009C4811" w:rsidRPr="007E0EFA" w:rsidRDefault="009C4811" w:rsidP="00490AEF">
      <w:pPr>
        <w:jc w:val="both"/>
        <w:rPr>
          <w:rFonts w:ascii="Arial Narrow" w:hAnsi="Arial Narrow" w:cs="Arial Hebrew Scholar"/>
          <w:lang w:eastAsia="en-US"/>
        </w:rPr>
      </w:pPr>
    </w:p>
    <w:sectPr w:rsidR="009C4811" w:rsidRPr="007E0EFA" w:rsidSect="002C743C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Hebrew Scholar">
    <w:charset w:val="B1"/>
    <w:family w:val="auto"/>
    <w:pitch w:val="variable"/>
    <w:sig w:usb0="80000843" w:usb1="40002002" w:usb2="00000000" w:usb3="00000000" w:csb0="0000002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F957F8C"/>
    <w:multiLevelType w:val="multilevel"/>
    <w:tmpl w:val="E6864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AEF"/>
    <w:rsid w:val="000E3AE7"/>
    <w:rsid w:val="00280EB2"/>
    <w:rsid w:val="00476E95"/>
    <w:rsid w:val="00490AEF"/>
    <w:rsid w:val="00493D70"/>
    <w:rsid w:val="00791730"/>
    <w:rsid w:val="007E0EFA"/>
    <w:rsid w:val="007E5338"/>
    <w:rsid w:val="009C4811"/>
    <w:rsid w:val="00AA1AFD"/>
    <w:rsid w:val="00B91152"/>
    <w:rsid w:val="00C8110B"/>
    <w:rsid w:val="00E401DD"/>
    <w:rsid w:val="00FD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65E8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  <w:rsid w:val="00B91152"/>
    <w:rPr>
      <w:rFonts w:ascii="Times New Roman" w:hAnsi="Times New Roman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E401DD"/>
    <w:rPr>
      <w:lang w:eastAsia="en-US"/>
    </w:rPr>
  </w:style>
  <w:style w:type="table" w:styleId="Mriekatabuky">
    <w:name w:val="Table Grid"/>
    <w:basedOn w:val="Normlnatabuka"/>
    <w:uiPriority w:val="39"/>
    <w:rsid w:val="00B911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3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6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38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76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5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3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6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4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8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5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0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9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9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X-Bionic Sphere</dc:creator>
  <cp:keywords/>
  <dc:description/>
  <cp:lastModifiedBy>Lenka Jankechová</cp:lastModifiedBy>
  <cp:revision>3</cp:revision>
  <cp:lastPrinted>2020-12-11T13:23:00Z</cp:lastPrinted>
  <dcterms:created xsi:type="dcterms:W3CDTF">2020-12-11T14:02:00Z</dcterms:created>
  <dcterms:modified xsi:type="dcterms:W3CDTF">2020-12-11T15:13:00Z</dcterms:modified>
</cp:coreProperties>
</file>