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11FB" w14:textId="3748D3E8" w:rsidR="00280EB2" w:rsidRPr="00280EB2" w:rsidRDefault="00490AEF" w:rsidP="00280EB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eastAsia="Calibri" w:hAnsi="Arial Narrow" w:cs="Calibri"/>
          <w:b/>
          <w:bCs/>
          <w:color w:val="000000"/>
          <w:sz w:val="37"/>
          <w:szCs w:val="37"/>
        </w:rPr>
      </w:pPr>
      <w:r w:rsidRPr="007E0EFA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VYHLÁSENIE</w:t>
      </w:r>
      <w:r w:rsidR="00AA1AFD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O BEZINFEKČNOSTI a OBOZNÁMENÍ SA S REŽIMOM FUNGOVANIA KARANTÉNNEHO CENTRA PRE VRCH</w:t>
      </w:r>
      <w:r w:rsidR="00493D70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O</w:t>
      </w:r>
      <w:r w:rsidR="00AA1AFD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LOVÝ ŠPORT</w:t>
      </w:r>
      <w:r w:rsidR="00280EB2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</w:t>
      </w:r>
    </w:p>
    <w:p w14:paraId="64A78440" w14:textId="77777777" w:rsidR="00490AEF" w:rsidRPr="007E0EFA" w:rsidRDefault="00280EB2" w:rsidP="00280EB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hAnsi="Arial Narrow" w:cs="Arial Hebrew Scholar"/>
          <w:color w:val="000000"/>
        </w:rPr>
      </w:pPr>
      <w:r w:rsidRPr="00280EB2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</w:t>
      </w:r>
      <w:r w:rsidR="00490AEF" w:rsidRPr="007E0EFA">
        <w:rPr>
          <w:rFonts w:ascii="Arial Narrow" w:hAnsi="Arial Narrow" w:cs="Arial Hebrew Scholar"/>
          <w:b/>
          <w:bCs/>
          <w:color w:val="000000"/>
          <w:sz w:val="37"/>
          <w:szCs w:val="37"/>
        </w:rPr>
        <w:t> </w:t>
      </w:r>
    </w:p>
    <w:p w14:paraId="098982B1" w14:textId="64AA129C" w:rsidR="007E0EFA" w:rsidRPr="007E0EFA" w:rsidRDefault="00B91152" w:rsidP="00B9115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 Narrow" w:hAnsi="Arial Narrow" w:cs="Arial Hebrew Scholar"/>
          <w:color w:val="000000"/>
        </w:rPr>
      </w:pPr>
      <w:r>
        <w:rPr>
          <w:rFonts w:ascii="Arial Narrow" w:eastAsia="Calibri" w:hAnsi="Arial Narrow" w:cs="Calibri"/>
          <w:color w:val="000000"/>
        </w:rPr>
        <w:t xml:space="preserve">Vyhlasujem, že moje dieťa </w:t>
      </w:r>
      <w:r w:rsidR="00490AEF" w:rsidRPr="007E0EFA">
        <w:rPr>
          <w:rFonts w:ascii="Arial Narrow" w:hAnsi="Arial Narrow" w:cs="Arial Hebrew Scholar"/>
          <w:color w:val="000000"/>
        </w:rPr>
        <w:t>...................................................................................................</w:t>
      </w:r>
      <w:r w:rsidR="00AA1AFD">
        <w:rPr>
          <w:rFonts w:ascii="Arial Narrow" w:hAnsi="Arial Narrow" w:cs="Arial Hebrew Scholar"/>
          <w:color w:val="000000"/>
        </w:rPr>
        <w:t>...............................</w:t>
      </w:r>
    </w:p>
    <w:p w14:paraId="7B6778F1" w14:textId="77777777" w:rsidR="00490AEF" w:rsidRPr="007E0EFA" w:rsidRDefault="00490AEF" w:rsidP="00B9115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 Narrow" w:hAnsi="Arial Narrow" w:cs="Arial Hebrew Scholar"/>
          <w:color w:val="000000"/>
        </w:rPr>
      </w:pPr>
      <w:r w:rsidRPr="007E0EFA">
        <w:rPr>
          <w:rFonts w:ascii="Arial Narrow" w:hAnsi="Arial Narrow" w:cs="Arial Hebrew Scholar"/>
          <w:color w:val="000000"/>
        </w:rPr>
        <w:t>(</w:t>
      </w:r>
      <w:r w:rsidR="007E0EFA" w:rsidRPr="007E0EFA">
        <w:rPr>
          <w:rFonts w:ascii="Arial Narrow" w:eastAsia="Calibri" w:hAnsi="Arial Narrow" w:cs="Calibri"/>
          <w:color w:val="000000"/>
        </w:rPr>
        <w:t>doplniť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meno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priezvisko</w:t>
      </w:r>
      <w:r w:rsidRPr="007E0EFA">
        <w:rPr>
          <w:rFonts w:ascii="Arial Narrow" w:hAnsi="Arial Narrow" w:cs="Arial Hebrew Scholar"/>
          <w:color w:val="000000"/>
        </w:rPr>
        <w:t>)</w:t>
      </w:r>
    </w:p>
    <w:p w14:paraId="59FDD23A" w14:textId="3A36C73C" w:rsidR="00B91152" w:rsidRPr="00B91152" w:rsidRDefault="00B91152" w:rsidP="00B911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rPr>
          <w:rFonts w:ascii="Arial Narrow" w:hAnsi="Arial Narrow" w:cs="Arial Hebrew Scholar"/>
          <w:color w:val="000000"/>
        </w:rPr>
      </w:pPr>
      <w:r>
        <w:rPr>
          <w:rFonts w:ascii="Arial Narrow" w:eastAsia="Calibri" w:hAnsi="Arial Narrow" w:cs="Calibri"/>
          <w:color w:val="000000"/>
        </w:rPr>
        <w:t>nemá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povinnosť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zotrvať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domácej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izolácii</w:t>
      </w:r>
      <w:r w:rsidRPr="007E0EFA">
        <w:rPr>
          <w:rFonts w:ascii="Arial Narrow" w:hAnsi="Arial Narrow" w:cs="Arial Hebrew Scholar"/>
          <w:color w:val="000000"/>
        </w:rPr>
        <w:t xml:space="preserve"> (</w:t>
      </w:r>
      <w:r w:rsidRPr="007E0EFA">
        <w:rPr>
          <w:rFonts w:ascii="Arial Narrow" w:eastAsia="Calibri" w:hAnsi="Arial Narrow" w:cs="Calibri"/>
          <w:color w:val="000000"/>
        </w:rPr>
        <w:t>karanténe</w:t>
      </w:r>
      <w:r>
        <w:rPr>
          <w:rFonts w:ascii="Arial Narrow" w:hAnsi="Arial Narrow" w:cs="Arial Hebrew Scholar"/>
          <w:color w:val="000000"/>
        </w:rPr>
        <w:t>)</w:t>
      </w:r>
    </w:p>
    <w:p w14:paraId="17FBE9A7" w14:textId="2F349908" w:rsidR="00490AEF" w:rsidRPr="007E0EFA" w:rsidRDefault="000E3AE7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>
        <w:rPr>
          <w:rFonts w:ascii="Arial Narrow" w:eastAsia="Calibri" w:hAnsi="Arial Narrow" w:cs="Calibri"/>
          <w:color w:val="000000"/>
        </w:rPr>
        <w:t>neprejavuje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a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v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posledných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dvoch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týždňoch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>
        <w:rPr>
          <w:rFonts w:ascii="Arial Narrow" w:eastAsia="Calibri" w:hAnsi="Arial Narrow" w:cs="Calibri"/>
          <w:color w:val="000000"/>
        </w:rPr>
        <w:t>neprejavilo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príznaky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vírusového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infekčného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ochorenia</w:t>
      </w:r>
      <w:r w:rsidR="00490AEF" w:rsidRPr="007E0EFA">
        <w:rPr>
          <w:rFonts w:ascii="Arial Narrow" w:hAnsi="Arial Narrow" w:cs="Arial Hebrew Scholar"/>
          <w:color w:val="000000"/>
        </w:rPr>
        <w:t xml:space="preserve"> (</w:t>
      </w:r>
      <w:r w:rsidR="00490AEF" w:rsidRPr="007E0EFA">
        <w:rPr>
          <w:rFonts w:ascii="Arial Narrow" w:eastAsia="Calibri" w:hAnsi="Arial Narrow" w:cs="Calibri"/>
          <w:color w:val="000000"/>
        </w:rPr>
        <w:t>napr</w:t>
      </w:r>
      <w:r w:rsidR="00490AEF" w:rsidRPr="007E0EFA">
        <w:rPr>
          <w:rFonts w:ascii="Arial Narrow" w:hAnsi="Arial Narrow" w:cs="Arial Hebrew Scholar"/>
          <w:color w:val="000000"/>
        </w:rPr>
        <w:t xml:space="preserve">. </w:t>
      </w:r>
      <w:r w:rsidR="007E0EFA" w:rsidRPr="007E0EFA">
        <w:rPr>
          <w:rFonts w:ascii="Arial Narrow" w:eastAsia="Calibri" w:hAnsi="Arial Narrow" w:cs="Calibri"/>
          <w:color w:val="000000"/>
        </w:rPr>
        <w:t>horúčka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kaše</w:t>
      </w:r>
      <w:r w:rsidR="00AA1AFD">
        <w:rPr>
          <w:rFonts w:ascii="Calibri" w:eastAsia="Calibri" w:hAnsi="Calibri" w:cs="Calibri"/>
          <w:color w:val="000000"/>
        </w:rPr>
        <w:t>ľ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strážené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dýchanie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bolesť</w:t>
      </w:r>
      <w:r w:rsidR="00AA1AFD">
        <w:rPr>
          <w:rFonts w:ascii="Calibri" w:eastAsia="Calibri" w:hAnsi="Calibri" w:cs="Calibri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svalov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bolesť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hlavy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490AEF" w:rsidRPr="007E0EFA">
        <w:rPr>
          <w:rFonts w:ascii="Arial Narrow" w:eastAsia="Calibri" w:hAnsi="Arial Narrow" w:cs="Calibri"/>
          <w:color w:val="000000"/>
        </w:rPr>
        <w:t>únava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malátnosť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490AEF" w:rsidRPr="007E0EFA">
        <w:rPr>
          <w:rFonts w:ascii="Arial Narrow" w:eastAsia="Calibri" w:hAnsi="Arial Narrow" w:cs="Calibri"/>
          <w:color w:val="000000"/>
        </w:rPr>
        <w:t>náhla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strata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chuti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a</w:t>
      </w:r>
      <w:r w:rsidR="00490AEF" w:rsidRPr="007E0EFA">
        <w:rPr>
          <w:rFonts w:ascii="Arial Narrow" w:hAnsi="Arial Narrow" w:cs="Arial Hebrew Scholar"/>
          <w:color w:val="000000"/>
        </w:rPr>
        <w:t>/</w:t>
      </w:r>
      <w:r w:rsidR="00490AEF" w:rsidRPr="007E0EFA">
        <w:rPr>
          <w:rFonts w:ascii="Arial Narrow" w:eastAsia="Calibri" w:hAnsi="Arial Narrow" w:cs="Calibri"/>
          <w:color w:val="000000"/>
        </w:rPr>
        <w:t>alebo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čuchu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a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pod</w:t>
      </w:r>
      <w:r w:rsidR="00490AEF" w:rsidRPr="007E0EFA">
        <w:rPr>
          <w:rFonts w:ascii="Arial Narrow" w:hAnsi="Arial Narrow" w:cs="Arial Hebrew Scholar"/>
          <w:color w:val="000000"/>
        </w:rPr>
        <w:t>.),  </w:t>
      </w:r>
    </w:p>
    <w:p w14:paraId="363F7459" w14:textId="0722DF7D" w:rsidR="00490AEF" w:rsidRPr="007E0EFA" w:rsidRDefault="000E3AE7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>
        <w:rPr>
          <w:rFonts w:ascii="Arial Narrow" w:eastAsia="Calibri" w:hAnsi="Arial Narrow" w:cs="Calibri"/>
          <w:color w:val="000000"/>
        </w:rPr>
        <w:t>podľa mojej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vedomos</w:t>
      </w:r>
      <w:r>
        <w:rPr>
          <w:rFonts w:ascii="Arial Narrow" w:eastAsia="Calibri" w:hAnsi="Arial Narrow" w:cs="Calibri"/>
          <w:color w:val="000000"/>
        </w:rPr>
        <w:t xml:space="preserve">ti </w:t>
      </w:r>
      <w:r w:rsidR="00490AEF" w:rsidRPr="007E0EFA">
        <w:rPr>
          <w:rFonts w:ascii="Arial Narrow" w:eastAsia="Calibri" w:hAnsi="Arial Narrow" w:cs="Calibri"/>
          <w:color w:val="000000"/>
        </w:rPr>
        <w:t>v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posledných</w:t>
      </w:r>
      <w:r w:rsidR="00490AEF" w:rsidRPr="007E0EFA">
        <w:rPr>
          <w:rFonts w:ascii="Arial Narrow" w:hAnsi="Arial Narrow" w:cs="Arial Hebrew Scholar"/>
          <w:color w:val="000000"/>
        </w:rPr>
        <w:t xml:space="preserve"> 14 </w:t>
      </w:r>
      <w:r w:rsidR="007E0EFA" w:rsidRPr="007E0EFA">
        <w:rPr>
          <w:rFonts w:ascii="Arial Narrow" w:eastAsia="Calibri" w:hAnsi="Arial Narrow" w:cs="Calibri"/>
          <w:color w:val="000000"/>
        </w:rPr>
        <w:t>dňoch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>
        <w:rPr>
          <w:rFonts w:ascii="Arial Narrow" w:hAnsi="Arial Narrow" w:cs="Arial Hebrew Scholar"/>
          <w:color w:val="000000"/>
        </w:rPr>
        <w:t>ne</w:t>
      </w:r>
      <w:r>
        <w:rPr>
          <w:rFonts w:ascii="Arial Narrow" w:eastAsia="Calibri" w:hAnsi="Arial Narrow" w:cs="Calibri"/>
          <w:color w:val="000000"/>
        </w:rPr>
        <w:t>priš</w:t>
      </w:r>
      <w:r w:rsidR="00490AEF" w:rsidRPr="007E0EFA">
        <w:rPr>
          <w:rFonts w:ascii="Arial Narrow" w:eastAsia="Calibri" w:hAnsi="Arial Narrow" w:cs="Calibri"/>
          <w:color w:val="000000"/>
        </w:rPr>
        <w:t>l</w:t>
      </w:r>
      <w:r>
        <w:rPr>
          <w:rFonts w:ascii="Arial Narrow" w:eastAsia="Calibri" w:hAnsi="Arial Narrow" w:cs="Calibri"/>
          <w:color w:val="000000"/>
        </w:rPr>
        <w:t>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do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kontaktu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s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osobou</w:t>
      </w:r>
      <w:r w:rsidR="00490AEF" w:rsidRPr="007E0EFA">
        <w:rPr>
          <w:rFonts w:ascii="Arial Narrow" w:hAnsi="Arial Narrow" w:cs="Arial Hebrew Scholar"/>
          <w:color w:val="000000"/>
        </w:rPr>
        <w:t xml:space="preserve">, </w:t>
      </w:r>
      <w:r w:rsidR="00490AEF" w:rsidRPr="007E0EFA">
        <w:rPr>
          <w:rFonts w:ascii="Arial Narrow" w:eastAsia="Calibri" w:hAnsi="Arial Narrow" w:cs="Calibri"/>
          <w:color w:val="000000"/>
        </w:rPr>
        <w:t>u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ktorej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bolo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potvrdené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ochorenie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COVID</w:t>
      </w:r>
      <w:r w:rsidR="00490AEF" w:rsidRPr="007E0EFA">
        <w:rPr>
          <w:rFonts w:ascii="Arial Narrow" w:hAnsi="Arial Narrow" w:cs="Arial Hebrew Scholar"/>
          <w:color w:val="000000"/>
        </w:rPr>
        <w:t xml:space="preserve">-19, </w:t>
      </w:r>
      <w:r w:rsidR="00490AEF" w:rsidRPr="007E0EFA">
        <w:rPr>
          <w:rFonts w:ascii="Arial Narrow" w:eastAsia="Calibri" w:hAnsi="Arial Narrow" w:cs="Calibri"/>
          <w:color w:val="000000"/>
        </w:rPr>
        <w:t>alebo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je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podozrenie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na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ochorenie</w:t>
      </w:r>
      <w:r w:rsidR="00490AEF" w:rsidRPr="007E0EFA">
        <w:rPr>
          <w:rFonts w:ascii="Arial Narrow" w:hAnsi="Arial Narrow" w:cs="Arial Hebrew Scholar"/>
          <w:color w:val="000000"/>
        </w:rPr>
        <w:t xml:space="preserve"> </w:t>
      </w:r>
      <w:r w:rsidR="00490AEF" w:rsidRPr="007E0EFA">
        <w:rPr>
          <w:rFonts w:ascii="Arial Narrow" w:eastAsia="Calibri" w:hAnsi="Arial Narrow" w:cs="Calibri"/>
          <w:color w:val="000000"/>
        </w:rPr>
        <w:t>COVID</w:t>
      </w:r>
      <w:r w:rsidR="007E0EFA">
        <w:rPr>
          <w:rFonts w:ascii="Arial Narrow" w:hAnsi="Arial Narrow" w:cs="Arial Hebrew Scholar"/>
          <w:color w:val="000000"/>
        </w:rPr>
        <w:t>-19</w:t>
      </w:r>
      <w:r w:rsidR="00490AEF" w:rsidRPr="007E0EFA">
        <w:rPr>
          <w:rFonts w:ascii="Arial Narrow" w:hAnsi="Arial Narrow" w:cs="Arial Hebrew Scholar"/>
          <w:color w:val="000000"/>
        </w:rPr>
        <w:t xml:space="preserve">  </w:t>
      </w:r>
    </w:p>
    <w:p w14:paraId="5446A0FB" w14:textId="43440947" w:rsidR="00476E95" w:rsidRPr="007E0EFA" w:rsidRDefault="00791730" w:rsidP="007E0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dodržiaval</w:t>
      </w:r>
      <w:r w:rsidR="000E3AE7">
        <w:rPr>
          <w:rFonts w:ascii="Arial Narrow" w:eastAsia="Calibri" w:hAnsi="Arial Narrow" w:cs="Calibri"/>
          <w:color w:val="000000"/>
        </w:rPr>
        <w:t>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všetky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aktuálne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platné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opatrenia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Úradu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verejného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zdravotníctva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Slovenskej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republiky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pri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ohrození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verejného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zdravia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hAnsi="Arial Narrow" w:cs="Arial Hebrew Scholar"/>
          <w:color w:val="000000"/>
        </w:rPr>
        <w:t>(</w:t>
      </w:r>
      <w:r w:rsidR="007E0EFA" w:rsidRPr="007E0EFA">
        <w:rPr>
          <w:rFonts w:ascii="Arial Narrow" w:eastAsia="Calibri" w:hAnsi="Arial Narrow" w:cs="Calibri"/>
          <w:color w:val="000000"/>
        </w:rPr>
        <w:t>napr</w:t>
      </w:r>
      <w:r w:rsidR="007E0EFA" w:rsidRPr="007E0EFA">
        <w:rPr>
          <w:rFonts w:ascii="Arial Narrow" w:hAnsi="Arial Narrow" w:cs="Arial Hebrew Scholar"/>
          <w:color w:val="000000"/>
        </w:rPr>
        <w:t xml:space="preserve">. </w:t>
      </w:r>
      <w:r w:rsidR="007E0EFA" w:rsidRPr="007E0EFA">
        <w:rPr>
          <w:rFonts w:ascii="Arial Narrow" w:eastAsia="Calibri" w:hAnsi="Arial Narrow" w:cs="Calibri"/>
          <w:color w:val="000000"/>
        </w:rPr>
        <w:t>dodržiavanie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hygienických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opatrení</w:t>
      </w:r>
      <w:r w:rsidR="007E0EFA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zákaz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účasti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na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hromadných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podujatia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športovej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kultúrnej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zábavnej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spoločenskej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>
        <w:rPr>
          <w:rFonts w:ascii="Arial Narrow" w:eastAsia="Calibri" w:hAnsi="Arial Narrow" w:cs="Calibri"/>
          <w:color w:val="000000"/>
        </w:rPr>
        <w:t>č</w:t>
      </w:r>
      <w:r w:rsidR="00476E95" w:rsidRPr="007E0EFA">
        <w:rPr>
          <w:rFonts w:ascii="Arial Narrow" w:eastAsia="Calibri" w:hAnsi="Arial Narrow" w:cs="Calibri"/>
          <w:color w:val="000000"/>
        </w:rPr>
        <w:t>i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inej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povahy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v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jedn</w:t>
      </w:r>
      <w:r w:rsidR="007E0EFA" w:rsidRPr="007E0EFA">
        <w:rPr>
          <w:rFonts w:ascii="Arial Narrow" w:eastAsia="Calibri" w:hAnsi="Arial Narrow" w:cs="Calibri"/>
          <w:color w:val="000000"/>
        </w:rPr>
        <w:t>om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okamihu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počte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nad</w:t>
      </w:r>
      <w:r w:rsidR="007E0EFA" w:rsidRPr="007E0EFA">
        <w:rPr>
          <w:rFonts w:ascii="Arial Narrow" w:hAnsi="Arial Narrow" w:cs="Arial Hebrew Scholar"/>
          <w:color w:val="000000"/>
        </w:rPr>
        <w:t xml:space="preserve"> 6 </w:t>
      </w:r>
      <w:r w:rsidR="007E0EFA" w:rsidRPr="007E0EFA">
        <w:rPr>
          <w:rFonts w:ascii="Arial Narrow" w:eastAsia="Calibri" w:hAnsi="Arial Narrow" w:cs="Calibri"/>
          <w:color w:val="000000"/>
        </w:rPr>
        <w:t>osôb</w:t>
      </w:r>
      <w:r w:rsidR="007E0EFA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apod</w:t>
      </w:r>
      <w:r w:rsidR="007E0EFA" w:rsidRPr="007E0EFA">
        <w:rPr>
          <w:rFonts w:ascii="Arial Narrow" w:hAnsi="Arial Narrow" w:cs="Arial Hebrew Scholar"/>
          <w:color w:val="000000"/>
        </w:rPr>
        <w:t>.)</w:t>
      </w:r>
      <w:r w:rsidR="007E0EFA">
        <w:rPr>
          <w:rFonts w:ascii="Arial Narrow" w:hAnsi="Arial Narrow" w:cs="Arial Hebrew Scholar"/>
          <w:color w:val="000000"/>
        </w:rPr>
        <w:t xml:space="preserve"> a  </w:t>
      </w:r>
    </w:p>
    <w:p w14:paraId="349AA8B5" w14:textId="58C13DE2" w:rsidR="00E401DD" w:rsidRPr="007E0EFA" w:rsidRDefault="00E401DD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oboznámil</w:t>
      </w:r>
      <w:r w:rsidR="000E3AE7">
        <w:rPr>
          <w:rFonts w:ascii="Arial Narrow" w:eastAsia="Calibri" w:hAnsi="Arial Narrow" w:cs="Calibri"/>
          <w:color w:val="000000"/>
        </w:rPr>
        <w:t>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</w:t>
      </w:r>
      <w:r w:rsidRPr="007E0EFA">
        <w:rPr>
          <w:rFonts w:ascii="Arial Narrow" w:hAnsi="Arial Narrow" w:cs="Arial Hebrew Scholar"/>
          <w:color w:val="000000"/>
        </w:rPr>
        <w:t> </w:t>
      </w:r>
      <w:r w:rsidRPr="007E0EFA">
        <w:rPr>
          <w:rFonts w:ascii="Arial Narrow" w:eastAsia="Calibri" w:hAnsi="Arial Narrow" w:cs="Calibri"/>
          <w:color w:val="000000"/>
        </w:rPr>
        <w:t>pokynmi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účastníkov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uvedených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> </w:t>
      </w:r>
      <w:r w:rsidRPr="007E0EFA">
        <w:rPr>
          <w:rFonts w:ascii="Arial Narrow" w:eastAsia="Calibri" w:hAnsi="Arial Narrow" w:cs="Calibri"/>
          <w:color w:val="000000"/>
        </w:rPr>
        <w:t>rámci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dokumentu</w:t>
      </w:r>
      <w:r w:rsidRPr="007E0EFA">
        <w:rPr>
          <w:rFonts w:ascii="Arial Narrow" w:hAnsi="Arial Narrow" w:cs="Arial Hebrew Scholar"/>
          <w:color w:val="000000"/>
        </w:rPr>
        <w:t xml:space="preserve"> „</w:t>
      </w:r>
      <w:r w:rsidRPr="007E0EFA">
        <w:rPr>
          <w:rFonts w:ascii="Arial Narrow" w:eastAsia="Calibri" w:hAnsi="Arial Narrow" w:cs="Calibri"/>
          <w:bCs/>
          <w:color w:val="000000"/>
        </w:rPr>
        <w:t>Pokyny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pred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bCs/>
          <w:color w:val="000000"/>
        </w:rPr>
        <w:t>príchodom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do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bCs/>
          <w:color w:val="000000"/>
        </w:rPr>
        <w:t>Karanténneho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centra</w:t>
      </w:r>
      <w:r w:rsidRPr="007E0EFA">
        <w:rPr>
          <w:rFonts w:ascii="Arial Narrow" w:hAnsi="Arial Narrow" w:cs="Arial Hebrew Scholar"/>
          <w:bCs/>
          <w:color w:val="000000"/>
        </w:rPr>
        <w:t>“</w:t>
      </w:r>
      <w:r w:rsidR="007E0EFA">
        <w:rPr>
          <w:rFonts w:ascii="Arial Narrow" w:hAnsi="Arial Narrow" w:cs="Arial Hebrew Scholar"/>
          <w:bCs/>
          <w:color w:val="000000"/>
        </w:rPr>
        <w:t>.</w:t>
      </w:r>
    </w:p>
    <w:p w14:paraId="2C46F455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Som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vedomý</w:t>
      </w:r>
      <w:r w:rsidRPr="007E0EFA">
        <w:rPr>
          <w:rFonts w:ascii="Arial Narrow" w:hAnsi="Arial Narrow" w:cs="Arial Hebrew Scholar"/>
          <w:color w:val="000000"/>
        </w:rPr>
        <w:t>(</w:t>
      </w:r>
      <w:r w:rsidRPr="007E0EFA">
        <w:rPr>
          <w:rFonts w:ascii="Arial Narrow" w:eastAsia="Calibri" w:hAnsi="Arial Narrow" w:cs="Calibri"/>
          <w:color w:val="000000"/>
        </w:rPr>
        <w:t>á</w:t>
      </w:r>
      <w:r w:rsidRPr="007E0EFA">
        <w:rPr>
          <w:rFonts w:ascii="Arial Narrow" w:hAnsi="Arial Narrow" w:cs="Arial Hebrew Scholar"/>
          <w:color w:val="000000"/>
        </w:rPr>
        <w:t xml:space="preserve">) </w:t>
      </w:r>
      <w:r w:rsidRPr="007E0EFA">
        <w:rPr>
          <w:rFonts w:ascii="Arial Narrow" w:eastAsia="Calibri" w:hAnsi="Arial Narrow" w:cs="Calibri"/>
          <w:color w:val="000000"/>
        </w:rPr>
        <w:t>právnych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následkov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prípade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že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by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toto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vyhlásenie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nebolo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pravdivé</w:t>
      </w:r>
      <w:r w:rsidRPr="007E0EFA">
        <w:rPr>
          <w:rFonts w:ascii="Arial Narrow" w:hAnsi="Arial Narrow" w:cs="Arial Hebrew Scholar"/>
          <w:color w:val="000000"/>
        </w:rPr>
        <w:t>.</w:t>
      </w:r>
    </w:p>
    <w:p w14:paraId="39182CC8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........................................................ </w:t>
      </w:r>
      <w:r w:rsidRPr="007E0EFA">
        <w:rPr>
          <w:rFonts w:ascii="Arial Narrow" w:eastAsia="Calibri" w:hAnsi="Arial Narrow" w:cs="Calibri"/>
          <w:color w:val="000000"/>
        </w:rPr>
        <w:t>d</w:t>
      </w:r>
      <w:r w:rsidR="00AA1AFD">
        <w:rPr>
          <w:rFonts w:ascii="Arial Narrow" w:eastAsia="Calibri" w:hAnsi="Arial Narrow" w:cs="Calibri"/>
          <w:color w:val="000000"/>
        </w:rPr>
        <w:t>ň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...........................</w:t>
      </w:r>
    </w:p>
    <w:p w14:paraId="6F7ACE91" w14:textId="77777777" w:rsidR="00E401DD" w:rsidRDefault="00E401DD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13"/>
        <w:gridCol w:w="5683"/>
      </w:tblGrid>
      <w:tr w:rsidR="00B91152" w14:paraId="32B2348D" w14:textId="77777777" w:rsidTr="00B91152">
        <w:tc>
          <w:tcPr>
            <w:tcW w:w="3713" w:type="dxa"/>
          </w:tcPr>
          <w:p w14:paraId="564D4A3B" w14:textId="43B578AE" w:rsidR="00B91152" w:rsidRDefault="00B91152" w:rsidP="00490A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 Narrow" w:hAnsi="Arial Narrow" w:cs="Arial Hebrew Scholar"/>
                <w:color w:val="000000"/>
              </w:rPr>
            </w:pPr>
            <w:r>
              <w:rPr>
                <w:rFonts w:ascii="Arial Narrow" w:hAnsi="Arial Narrow" w:cs="Arial Hebrew Scholar"/>
                <w:lang w:eastAsia="en-US"/>
              </w:rPr>
              <w:t>Meno a priezvisko zákonného zá</w:t>
            </w:r>
            <w:r w:rsidRPr="00B91152">
              <w:rPr>
                <w:rFonts w:ascii="Arial Narrow" w:hAnsi="Arial Narrow" w:cs="Arial Hebrew Scholar"/>
                <w:lang w:eastAsia="en-US"/>
              </w:rPr>
              <w:t>stupcu</w:t>
            </w:r>
          </w:p>
        </w:tc>
        <w:tc>
          <w:tcPr>
            <w:tcW w:w="5683" w:type="dxa"/>
          </w:tcPr>
          <w:p w14:paraId="6E25942B" w14:textId="77777777" w:rsidR="00B91152" w:rsidRDefault="00B91152" w:rsidP="00490A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 Narrow" w:hAnsi="Arial Narrow" w:cs="Arial Hebrew Scholar"/>
                <w:color w:val="000000"/>
              </w:rPr>
            </w:pPr>
          </w:p>
        </w:tc>
      </w:tr>
      <w:tr w:rsidR="00B91152" w14:paraId="7319A134" w14:textId="77777777" w:rsidTr="00B91152">
        <w:tc>
          <w:tcPr>
            <w:tcW w:w="3713" w:type="dxa"/>
          </w:tcPr>
          <w:p w14:paraId="7996D3AB" w14:textId="0F688044" w:rsidR="00B91152" w:rsidRDefault="00B91152" w:rsidP="00490A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 Narrow" w:hAnsi="Arial Narrow" w:cs="Arial Hebrew Scholar"/>
                <w:color w:val="000000"/>
              </w:rPr>
            </w:pPr>
            <w:r>
              <w:rPr>
                <w:rFonts w:ascii="Arial Narrow" w:hAnsi="Arial Narrow" w:cs="Arial Hebrew Scholar"/>
                <w:lang w:eastAsia="en-US"/>
              </w:rPr>
              <w:t>Podpis zákonného zá</w:t>
            </w:r>
            <w:r w:rsidRPr="00B91152">
              <w:rPr>
                <w:rFonts w:ascii="Arial Narrow" w:hAnsi="Arial Narrow" w:cs="Arial Hebrew Scholar"/>
                <w:lang w:eastAsia="en-US"/>
              </w:rPr>
              <w:t>stupcu</w:t>
            </w:r>
          </w:p>
        </w:tc>
        <w:tc>
          <w:tcPr>
            <w:tcW w:w="5683" w:type="dxa"/>
          </w:tcPr>
          <w:p w14:paraId="2A434E25" w14:textId="77777777" w:rsidR="00B91152" w:rsidRDefault="00B91152" w:rsidP="00490AE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 Narrow" w:hAnsi="Arial Narrow" w:cs="Arial Hebrew Scholar"/>
                <w:color w:val="000000"/>
              </w:rPr>
            </w:pPr>
          </w:p>
        </w:tc>
      </w:tr>
    </w:tbl>
    <w:p w14:paraId="1EE2AC28" w14:textId="40EBE88F" w:rsidR="009C4811" w:rsidRPr="007E0EFA" w:rsidRDefault="009C4811" w:rsidP="00490AEF">
      <w:pPr>
        <w:jc w:val="both"/>
        <w:rPr>
          <w:rFonts w:ascii="Arial Narrow" w:hAnsi="Arial Narrow" w:cs="Arial Hebrew Scholar"/>
          <w:lang w:eastAsia="en-US"/>
        </w:rPr>
      </w:pPr>
    </w:p>
    <w:sectPr w:rsidR="009C4811" w:rsidRPr="007E0EFA" w:rsidSect="002C74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957F8C"/>
    <w:multiLevelType w:val="multilevel"/>
    <w:tmpl w:val="E686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EF"/>
    <w:rsid w:val="000E3AE7"/>
    <w:rsid w:val="00280EB2"/>
    <w:rsid w:val="00476E95"/>
    <w:rsid w:val="00490AEF"/>
    <w:rsid w:val="00493D70"/>
    <w:rsid w:val="00791730"/>
    <w:rsid w:val="007E0EFA"/>
    <w:rsid w:val="007E5338"/>
    <w:rsid w:val="009C4811"/>
    <w:rsid w:val="00AA1AFD"/>
    <w:rsid w:val="00B91152"/>
    <w:rsid w:val="00C8110B"/>
    <w:rsid w:val="00E401DD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5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91152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1DD"/>
    <w:rPr>
      <w:lang w:eastAsia="en-US"/>
    </w:rPr>
  </w:style>
  <w:style w:type="table" w:styleId="Mriekatabuky">
    <w:name w:val="Table Grid"/>
    <w:basedOn w:val="Normlnatabuka"/>
    <w:uiPriority w:val="39"/>
    <w:rsid w:val="00B9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X-Bionic Sphere</dc:creator>
  <cp:keywords/>
  <dc:description/>
  <cp:lastModifiedBy>Lenka Jankechová</cp:lastModifiedBy>
  <cp:revision>3</cp:revision>
  <cp:lastPrinted>2020-12-11T13:23:00Z</cp:lastPrinted>
  <dcterms:created xsi:type="dcterms:W3CDTF">2020-12-11T14:02:00Z</dcterms:created>
  <dcterms:modified xsi:type="dcterms:W3CDTF">2020-12-11T15:13:00Z</dcterms:modified>
</cp:coreProperties>
</file>